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bidi w:val="0"/>
        <w:spacing w:before="240" w:after="12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tulo1"/>
        <w:bidi w:val="0"/>
        <w:ind w:left="0" w:right="0" w:hanging="0"/>
        <w:jc w:val="center"/>
        <w:rPr/>
      </w:pPr>
      <w:r>
        <w:rPr>
          <w:sz w:val="20"/>
          <w:szCs w:val="20"/>
        </w:rPr>
        <w:t>ANEXO X</w:t>
      </w:r>
    </w:p>
    <w:p>
      <w:pPr>
        <w:pStyle w:val="Ttulo1"/>
        <w:bidi w:val="0"/>
        <w:ind w:left="0" w:right="0" w:hanging="0"/>
        <w:jc w:val="center"/>
        <w:rPr/>
      </w:pPr>
      <w:r>
        <w:rPr>
          <w:sz w:val="20"/>
          <w:szCs w:val="20"/>
        </w:rPr>
        <w:t>ORDEM DE SERVIÇO Nº XX/2022</w:t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/>
        <w:ind w:left="0" w:right="0" w:firstLine="141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cs="Arial" w:ascii="Arial" w:hAnsi="Arial"/>
          <w:b/>
          <w:sz w:val="20"/>
          <w:szCs w:val="20"/>
        </w:rPr>
        <w:t>A DIRETORIA DE INFRAESTRUTURA DO IFSertãoPE, no uso de suas atribuições legais e tendo em vista o RDC Eletrônico nº 01/2022, processo nº 23303.000315/2022-71, resolve: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rFonts w:cs="Arial" w:ascii="Arial" w:hAnsi="Arial"/>
          <w:b/>
          <w:bCs/>
          <w:sz w:val="20"/>
          <w:szCs w:val="20"/>
        </w:rPr>
        <w:t>RESOLVE:</w:t>
      </w:r>
    </w:p>
    <w:p>
      <w:pPr>
        <w:pStyle w:val="Normal"/>
        <w:bidi w:val="0"/>
        <w:spacing w:lineRule="auto" w:line="360"/>
        <w:ind w:left="0" w:right="0" w:hanging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cs="Arial" w:ascii="Arial" w:hAnsi="Arial"/>
          <w:b/>
          <w:sz w:val="20"/>
          <w:szCs w:val="20"/>
        </w:rPr>
        <w:t>AUTORIZAR</w:t>
      </w:r>
      <w:r>
        <w:rPr>
          <w:rFonts w:cs="Arial" w:ascii="Arial" w:hAnsi="Arial"/>
          <w:sz w:val="20"/>
          <w:szCs w:val="20"/>
        </w:rPr>
        <w:t xml:space="preserve"> a empresa </w:t>
      </w:r>
      <w:r>
        <w:rPr>
          <w:rFonts w:cs="Arial" w:ascii="Arial" w:hAnsi="Arial"/>
          <w:b/>
          <w:sz w:val="20"/>
          <w:szCs w:val="20"/>
        </w:rPr>
        <w:t>XXXXXX CONSTRUTORA LTDA.</w:t>
      </w:r>
      <w:r>
        <w:rPr>
          <w:rFonts w:cs="Arial" w:ascii="Arial" w:hAnsi="Arial"/>
          <w:sz w:val="20"/>
          <w:szCs w:val="20"/>
        </w:rPr>
        <w:t xml:space="preserve">, a iniciar a </w:t>
      </w:r>
      <w:r>
        <w:rPr>
          <w:rFonts w:cs="Arial" w:ascii="Arial" w:hAnsi="Arial"/>
          <w:color w:val="000000"/>
          <w:sz w:val="20"/>
          <w:szCs w:val="20"/>
        </w:rPr>
        <w:t xml:space="preserve">execução das obras de construção do XXXXXXXXXXX em XXXXXXXX XXXXXX – PE, </w:t>
      </w:r>
      <w:r>
        <w:rPr>
          <w:rFonts w:cs="Arial" w:ascii="Arial" w:hAnsi="Arial"/>
          <w:sz w:val="20"/>
          <w:szCs w:val="20"/>
        </w:rPr>
        <w:t>no valor de R$ 0.000.000,00 (XXXXXXXXXXXXXXXXXXX), no prazo de XX (XXXXXX) dias corridos, conforme termos do Contrato nº XX/2022, assinado dia XXX de XXXXX de 2022.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cs="Arial" w:ascii="Arial" w:hAnsi="Arial"/>
          <w:sz w:val="20"/>
          <w:szCs w:val="20"/>
        </w:rPr>
        <w:t>Salientamos a importância de realizar a compatibilização dos projetos, correção da planilha orçamentária, se necessário, e propor um cronograma físico-financeiro, cujos materiais serão analisados pela equipe técnica desta Coordenadoria.</w:t>
      </w:r>
    </w:p>
    <w:p>
      <w:pPr>
        <w:pStyle w:val="Normal"/>
        <w:bidi w:val="0"/>
        <w:spacing w:lineRule="auto" w:line="360"/>
        <w:ind w:left="0" w:right="0" w:hanging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rFonts w:cs="Arial" w:ascii="Arial" w:hAnsi="Arial"/>
          <w:bCs/>
          <w:sz w:val="20"/>
          <w:szCs w:val="20"/>
        </w:rPr>
        <w:t>Petrolina , XXX de XXXX de 2022.</w:t>
      </w:r>
    </w:p>
    <w:p>
      <w:pPr>
        <w:pStyle w:val="Normal"/>
        <w:bidi w:val="0"/>
        <w:spacing w:lineRule="auto" w:line="360"/>
        <w:ind w:left="0" w:right="0" w:hang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b/>
          <w:color w:val="000000"/>
          <w:sz w:val="20"/>
          <w:szCs w:val="20"/>
        </w:rPr>
        <w:t>XXXXXXXX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sz w:val="20"/>
          <w:szCs w:val="20"/>
        </w:rPr>
        <w:t>DEINF/IFSertãoPE</w:t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bidi w:val="0"/>
        <w:ind w:left="5664" w:right="0" w:hanging="984"/>
        <w:jc w:val="center"/>
        <w:rPr/>
      </w:pPr>
      <w:r>
        <w:rPr>
          <w:rFonts w:cs="Arial" w:ascii="Arial" w:hAnsi="Arial"/>
          <w:sz w:val="20"/>
          <w:szCs w:val="20"/>
        </w:rPr>
        <w:t>Recebemos</w:t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bidi w:val="0"/>
        <w:ind w:left="5664" w:right="0" w:hanging="984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bidi w:val="0"/>
        <w:ind w:left="5664" w:right="0" w:hanging="984"/>
        <w:jc w:val="center"/>
        <w:rPr/>
      </w:pPr>
      <w:r>
        <w:rPr>
          <w:rFonts w:cs="Arial" w:ascii="Arial" w:hAnsi="Arial"/>
          <w:sz w:val="20"/>
          <w:szCs w:val="20"/>
        </w:rPr>
        <w:t>Em ____/_____/2022</w:t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bidi w:val="0"/>
        <w:ind w:left="5664" w:right="0" w:hanging="984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bidi w:val="0"/>
        <w:ind w:left="5664" w:right="0" w:hanging="984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bidi w:val="0"/>
        <w:ind w:left="5664" w:right="0" w:hanging="984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bidi w:val="0"/>
        <w:ind w:left="5664" w:right="0" w:hanging="984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36830" cy="36830"/>
            <wp:effectExtent l="0" t="0" r="0" b="0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/>
    <w:rPr/>
  </w:style>
  <w:style w:type="character" w:styleId="DefaultParagraphFont">
    <w:name w:val="Default Paragraph Font"/>
    <w:qFormat/>
    <w:rPr/>
  </w:style>
  <w:style w:type="character" w:styleId="Ttulo1Char">
    <w:name w:val="Título 1 Char"/>
    <w:basedOn w:val="DefaultParagraphFont"/>
    <w:qFormat/>
    <w:rPr>
      <w:rFonts w:ascii="Arial" w:hAnsi="Arial" w:cs="Arial"/>
      <w:b/>
      <w:bCs/>
      <w:kern w:val="2"/>
      <w:sz w:val="32"/>
      <w:szCs w:val="32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pt-BR" w:eastAsia="pt-BR" w:bidi="ar-SA"/>
    </w:rPr>
  </w:style>
  <w:style w:type="paragraph" w:styleId="LONormal">
    <w:name w:val="LO-Normal"/>
    <w:qFormat/>
    <w:pPr>
      <w:keepNext w:val="true"/>
      <w:widowControl w:val="false"/>
      <w:shd w:fill="FFFFFF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WenQuanYi Micro Hei" w:cs="Lohit Hindi"/>
      <w:color w:val="auto"/>
      <w:kern w:val="2"/>
      <w:sz w:val="24"/>
      <w:szCs w:val="24"/>
      <w:lang w:val="pt-BR" w:eastAsia="zh-CN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Liberation Serif" w:cs="Liberation Serif"/>
      <w:color w:val="000000"/>
      <w:kern w:val="2"/>
      <w:sz w:val="22"/>
      <w:szCs w:val="24"/>
      <w:lang w:val="en-US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LibreOffice/7.1.7.2$Windows_X86_64 LibreOffice_project/c6a4e3954236145e2acb0b65f68614365aeee33f</Application>
  <AppVersion>15.0000</AppVersion>
  <Pages>1</Pages>
  <Words>120</Words>
  <Characters>713</Characters>
  <CharactersWithSpaces>823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2022-06-15T14:38:33Z</dcterms:created>
  <dc:creator/>
  <dc:description/>
  <dc:language>pt-BR</dc:language>
  <cp:lastModifiedBy/>
  <dcterms:modified xsi:type="dcterms:W3CDTF">2022-06-21T09:21:16Z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